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6"/>
      </w:tblGrid>
      <w:tr w:rsidR="00FE4D5F" w:rsidRPr="00167F1A" w14:paraId="7744EC08" w14:textId="77777777" w:rsidTr="00C1373A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1CC494" w14:textId="77777777" w:rsidR="00FE4D5F" w:rsidRPr="00167F1A" w:rsidRDefault="00FE4D5F" w:rsidP="00C1373A">
            <w:bookmarkStart w:id="0" w:name="_Hlk196476290"/>
            <w:r w:rsidRPr="00167F1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3A552FD" wp14:editId="086DA7FA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E56CD" w14:textId="77777777" w:rsidR="00FE4D5F" w:rsidRPr="00167F1A" w:rsidRDefault="00FE4D5F" w:rsidP="00C1373A">
            <w:pPr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  <w:b/>
                <w:sz w:val="40"/>
                <w:szCs w:val="40"/>
              </w:rPr>
              <w:t>MADONAS NOVADA PAŠVALDĪBA</w:t>
            </w:r>
          </w:p>
        </w:tc>
      </w:tr>
      <w:tr w:rsidR="00FE4D5F" w:rsidRPr="00167F1A" w14:paraId="11C901F3" w14:textId="77777777" w:rsidTr="00C1373A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FEEF6" w14:textId="77777777" w:rsidR="00FE4D5F" w:rsidRPr="00167F1A" w:rsidRDefault="00FE4D5F" w:rsidP="00C1373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261F172E" w14:textId="77777777" w:rsidR="00FE4D5F" w:rsidRPr="00167F1A" w:rsidRDefault="00FE4D5F" w:rsidP="00C1373A">
            <w:pPr>
              <w:jc w:val="center"/>
              <w:rPr>
                <w:rFonts w:ascii="Times New Roman" w:hAnsi="Times New Roman"/>
              </w:rPr>
            </w:pPr>
          </w:p>
        </w:tc>
      </w:tr>
      <w:tr w:rsidR="00FE4D5F" w:rsidRPr="00167F1A" w14:paraId="6761337B" w14:textId="77777777" w:rsidTr="00C1373A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5C90A1" w14:textId="77777777" w:rsidR="00FE4D5F" w:rsidRPr="00167F1A" w:rsidRDefault="00FE4D5F" w:rsidP="00C1373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56A05" w14:textId="77777777" w:rsidR="00FE4D5F" w:rsidRPr="00167F1A" w:rsidRDefault="00FE4D5F" w:rsidP="00C1373A">
            <w:pPr>
              <w:shd w:val="solid" w:color="FFFFFF" w:fill="FFFFFF"/>
              <w:spacing w:line="276" w:lineRule="auto"/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</w:rPr>
              <w:t xml:space="preserve">Reģistrācijas numurs </w:t>
            </w:r>
            <w:r w:rsidRPr="00167F1A">
              <w:rPr>
                <w:rFonts w:ascii="Times New Roman" w:hAnsi="Times New Roman"/>
                <w:color w:val="000000"/>
                <w:lang w:bidi="lo-LA"/>
              </w:rPr>
              <w:t>90000054572</w:t>
            </w:r>
          </w:p>
        </w:tc>
      </w:tr>
      <w:tr w:rsidR="00FE4D5F" w:rsidRPr="00167F1A" w14:paraId="7CF1A65C" w14:textId="77777777" w:rsidTr="00C1373A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0E495" w14:textId="77777777" w:rsidR="00FE4D5F" w:rsidRPr="00167F1A" w:rsidRDefault="00FE4D5F" w:rsidP="00C1373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DD504" w14:textId="77777777" w:rsidR="00FE4D5F" w:rsidRPr="00167F1A" w:rsidRDefault="00FE4D5F" w:rsidP="00C1373A">
            <w:pPr>
              <w:shd w:val="solid" w:color="FFFFFF" w:fill="FFFFFF"/>
              <w:tabs>
                <w:tab w:val="left" w:pos="720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</w:rPr>
              <w:t>Saieta laukums 1, Madona, Madonas novads, LV-4801</w:t>
            </w:r>
          </w:p>
        </w:tc>
      </w:tr>
      <w:tr w:rsidR="00FE4D5F" w:rsidRPr="00167F1A" w14:paraId="4CD8CCA4" w14:textId="77777777" w:rsidTr="00C1373A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880231" w14:textId="77777777" w:rsidR="00FE4D5F" w:rsidRPr="00167F1A" w:rsidRDefault="00FE4D5F" w:rsidP="00C1373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90BDC" w14:textId="77777777" w:rsidR="00FE4D5F" w:rsidRPr="00167F1A" w:rsidRDefault="00FE4D5F" w:rsidP="00C1373A">
            <w:pPr>
              <w:jc w:val="center"/>
              <w:rPr>
                <w:rFonts w:ascii="Times New Roman" w:eastAsia="Times New Roman" w:hAnsi="Times New Roman"/>
                <w:color w:val="00FF00"/>
                <w:lang w:eastAsia="lv-LV"/>
              </w:rPr>
            </w:pPr>
            <w:r w:rsidRPr="00167F1A">
              <w:rPr>
                <w:rFonts w:ascii="Times New Roman" w:hAnsi="Times New Roman"/>
                <w:color w:val="000000"/>
              </w:rPr>
              <w:t>Tālrunis 64860090, e-pasts pasts@madona.lv</w:t>
            </w:r>
          </w:p>
        </w:tc>
      </w:tr>
      <w:tr w:rsidR="00FE4D5F" w:rsidRPr="00167F1A" w14:paraId="38D56C42" w14:textId="77777777" w:rsidTr="00C1373A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2F81A0" w14:textId="77777777" w:rsidR="00FE4D5F" w:rsidRPr="00167F1A" w:rsidRDefault="00FE4D5F" w:rsidP="00C1373A"/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CACFF" w14:textId="77777777" w:rsidR="00FE4D5F" w:rsidRPr="00167F1A" w:rsidRDefault="00FE4D5F" w:rsidP="00C1373A"/>
        </w:tc>
      </w:tr>
    </w:tbl>
    <w:p w14:paraId="6EA6ED9A" w14:textId="77777777" w:rsidR="00FE4D5F" w:rsidRPr="00167F1A" w:rsidRDefault="00FE4D5F" w:rsidP="00FE4D5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</w:p>
    <w:p w14:paraId="14F60DAE" w14:textId="77777777" w:rsidR="00FE4D5F" w:rsidRPr="00167F1A" w:rsidRDefault="00FE4D5F" w:rsidP="00FE4D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MADONAS NOVADA PAŠVALDĪBAS DOMES</w:t>
      </w:r>
    </w:p>
    <w:p w14:paraId="3E7792DE" w14:textId="77777777" w:rsidR="00FE4D5F" w:rsidRPr="00167F1A" w:rsidRDefault="00FE4D5F" w:rsidP="00FE4D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LĒMUMS</w:t>
      </w:r>
    </w:p>
    <w:p w14:paraId="0C4A3381" w14:textId="77777777" w:rsidR="00FE4D5F" w:rsidRPr="00167F1A" w:rsidRDefault="00FE4D5F" w:rsidP="00FE4D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  <w:t>Madonā</w:t>
      </w:r>
    </w:p>
    <w:p w14:paraId="15A6A213" w14:textId="77777777" w:rsidR="00FE4D5F" w:rsidRPr="00167F1A" w:rsidRDefault="00FE4D5F" w:rsidP="00FE4D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</w:p>
    <w:p w14:paraId="34A46DF2" w14:textId="5F2CDCEC" w:rsidR="00FE4D5F" w:rsidRPr="00167F1A" w:rsidRDefault="00FE4D5F" w:rsidP="00FE4D5F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</w:pP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2026. gada 2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9. septembrī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              Nr. 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567</w:t>
      </w:r>
    </w:p>
    <w:p w14:paraId="231ABBDA" w14:textId="6A4A6B02" w:rsidR="00FE4D5F" w:rsidRPr="00167F1A" w:rsidRDefault="00FE4D5F" w:rsidP="00FE4D5F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(protokols Nr. 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13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, 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52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. p.)</w:t>
      </w:r>
    </w:p>
    <w:p w14:paraId="5452087F" w14:textId="77777777" w:rsidR="00FE4D5F" w:rsidRDefault="00FE4D5F" w:rsidP="00FE4D5F">
      <w:pPr>
        <w:spacing w:after="0" w:line="252" w:lineRule="auto"/>
        <w:jc w:val="both"/>
        <w:rPr>
          <w:rFonts w:ascii="Times New Roman" w:eastAsia="Calibri" w:hAnsi="Times New Roman" w:cs="Times New Roman"/>
          <w:b/>
          <w:noProof/>
          <w:kern w:val="0"/>
          <w:lang w:eastAsia="lv-LV"/>
          <w14:ligatures w14:val="none"/>
        </w:rPr>
      </w:pPr>
    </w:p>
    <w:p w14:paraId="1D3E3A03" w14:textId="17348153" w:rsidR="00FE4D5F" w:rsidRPr="00FE4D5F" w:rsidRDefault="00FE4D5F" w:rsidP="00FE4D5F">
      <w:pPr>
        <w:spacing w:after="0" w:line="252" w:lineRule="auto"/>
        <w:jc w:val="both"/>
        <w:rPr>
          <w:rFonts w:ascii="Times New Roman" w:eastAsia="Calibri" w:hAnsi="Times New Roman" w:cs="Times New Roman"/>
          <w:b/>
          <w:noProof/>
          <w:kern w:val="0"/>
          <w:lang w:eastAsia="lv-LV"/>
          <w14:ligatures w14:val="none"/>
        </w:rPr>
      </w:pPr>
      <w:r w:rsidRPr="00FE4D5F">
        <w:rPr>
          <w:rFonts w:ascii="Times New Roman" w:eastAsia="Calibri" w:hAnsi="Times New Roman" w:cs="Times New Roman"/>
          <w:b/>
          <w:noProof/>
          <w:kern w:val="0"/>
          <w:lang w:eastAsia="lv-LV"/>
          <w14:ligatures w14:val="none"/>
        </w:rPr>
        <w:t xml:space="preserve">Par speciālistam izīrējamas dzīvojamās telpas statusa noteikšanu pašvaldības  dzīvojamai telpai adresē </w:t>
      </w:r>
      <w:r w:rsidRPr="00FE4D5F">
        <w:rPr>
          <w:rFonts w:ascii="Times New Roman" w:eastAsia="SimSun" w:hAnsi="Times New Roman" w:cs="Times New Roman"/>
          <w:b/>
          <w:lang w:eastAsia="hi-IN" w:bidi="hi-IN"/>
          <w14:ligatures w14:val="none"/>
        </w:rPr>
        <w:t xml:space="preserve">Krasta </w:t>
      </w:r>
      <w:r w:rsidRPr="00FE4D5F">
        <w:rPr>
          <w:rFonts w:ascii="Times New Roman" w:eastAsia="Calibri" w:hAnsi="Times New Roman" w:cs="Times New Roman"/>
          <w:b/>
          <w:noProof/>
          <w:kern w:val="0"/>
          <w:lang w:eastAsia="lv-LV"/>
          <w14:ligatures w14:val="none"/>
        </w:rPr>
        <w:t>iela 6-10, Cesvaine, Madonas novads</w:t>
      </w:r>
      <w:bookmarkEnd w:id="0"/>
    </w:p>
    <w:p w14:paraId="04EA0F65" w14:textId="77777777" w:rsidR="00FE4D5F" w:rsidRPr="00FE4D5F" w:rsidRDefault="00FE4D5F" w:rsidP="00FE4D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bookmarkStart w:id="1" w:name="_Hlk152090412"/>
    </w:p>
    <w:p w14:paraId="225D4B6B" w14:textId="77777777" w:rsidR="00FE4D5F" w:rsidRPr="00FE4D5F" w:rsidRDefault="00FE4D5F" w:rsidP="00FE4D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Madonas novada pašvaldības Dzīvokļu jautājumu komisija ir izvērtējusi pašvaldības dzīvokļa īpašumu, kas šobrīd nav izīrēts un ir atbrīvots – dzīvokļa īpašums </w:t>
      </w:r>
      <w:r w:rsidRPr="00FE4D5F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Krasta</w:t>
      </w:r>
      <w:r w:rsidRPr="00FE4D5F">
        <w:rPr>
          <w:rFonts w:ascii="Times New Roman" w:eastAsia="SimSun" w:hAnsi="Times New Roman" w:cs="Times New Roman"/>
          <w:b/>
          <w:lang w:eastAsia="hi-IN" w:bidi="hi-IN"/>
          <w14:ligatures w14:val="none"/>
        </w:rPr>
        <w:t xml:space="preserve"> </w:t>
      </w: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iela 6-10, Cesvaine, Madonas novads, trīs istabu dzīvoklis ar daļējām ērtībām, ar kopējo platību 72,4 m</w:t>
      </w:r>
      <w:r w:rsidRPr="00FE4D5F">
        <w:rPr>
          <w:rFonts w:ascii="Times New Roman" w:eastAsia="Times New Roman" w:hAnsi="Times New Roman" w:cs="Times New Roman"/>
          <w:kern w:val="0"/>
          <w:vertAlign w:val="superscript"/>
          <w:lang w:eastAsia="lv-LV"/>
          <w14:ligatures w14:val="none"/>
        </w:rPr>
        <w:t>2</w:t>
      </w: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, 2. stāvā.</w:t>
      </w:r>
    </w:p>
    <w:p w14:paraId="70230469" w14:textId="77777777" w:rsidR="00FE4D5F" w:rsidRPr="00FE4D5F" w:rsidRDefault="00FE4D5F" w:rsidP="00FE4D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  <w:t xml:space="preserve">2026. gada 17. septembra sēdē Dzīvokļu jautājumu komisija atbalstīja priekšlikumu dzīvokļa īpašumam noteikt speciālistam izīrējamas dzīvojamās telpas statusu (lēmums Nr. 324, protokols Nr. 15, 51.p.). </w:t>
      </w:r>
    </w:p>
    <w:p w14:paraId="0A6D275C" w14:textId="43F82350" w:rsidR="00FE4D5F" w:rsidRPr="00FE4D5F" w:rsidRDefault="00FE4D5F" w:rsidP="00FE4D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FE4D5F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>Pamatojoties uz likuma “Par palīdzību dzīvokļa jautājumu risināšanā” 21.</w:t>
      </w:r>
      <w:r w:rsidRPr="00FE4D5F">
        <w:rPr>
          <w:rFonts w:ascii="Times New Roman" w:eastAsia="Calibri" w:hAnsi="Times New Roman" w:cs="Times New Roman"/>
          <w:noProof/>
          <w:kern w:val="0"/>
          <w:vertAlign w:val="superscript"/>
          <w:lang w:eastAsia="lv-LV"/>
          <w14:ligatures w14:val="none"/>
        </w:rPr>
        <w:t xml:space="preserve">1 </w:t>
      </w:r>
      <w:r w:rsidRPr="00FE4D5F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>pantu, Madonas novada pašvaldības 2025. gada 30. septembra saistošo noteikumu Nr. 4 „Par dzīvojamo telpu izīrēšanu kvalificētam speciālistam Madonas novadā” 5. punktu</w:t>
      </w: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, </w:t>
      </w:r>
      <w:r w:rsidRPr="00FE4D5F">
        <w:rPr>
          <w:rFonts w:ascii="Times New Roman" w:eastAsia="Times New Roman" w:hAnsi="Times New Roman" w:cs="Times New Roman"/>
          <w:kern w:val="0"/>
          <w:szCs w:val="20"/>
          <w:shd w:val="clear" w:color="auto" w:fill="FFFFFF"/>
          <w:lang w:eastAsia="lv-LV"/>
          <w14:ligatures w14:val="none"/>
        </w:rPr>
        <w:t xml:space="preserve"> ņemot vērā 22.09.2026. Finanšu komitejas sēdes atzinumu, </w:t>
      </w:r>
    </w:p>
    <w:bookmarkEnd w:id="1"/>
    <w:p w14:paraId="188BA79A" w14:textId="77777777" w:rsidR="00FE4D5F" w:rsidRPr="00FE4D5F" w:rsidRDefault="00FE4D5F" w:rsidP="00FE4D5F">
      <w:pPr>
        <w:spacing w:before="24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Piešķirt speciālistam izīrējamas dzīvojamās telpas statusu Madonas novada pašvaldības īpašumā esošai dzīvojamai telpai – dzīvokļa īpašumam ar adresi </w:t>
      </w:r>
      <w:r w:rsidRPr="00FE4D5F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Krasta</w:t>
      </w:r>
      <w:r w:rsidRPr="00FE4D5F">
        <w:rPr>
          <w:rFonts w:ascii="Times New Roman" w:eastAsia="SimSun" w:hAnsi="Times New Roman" w:cs="Times New Roman"/>
          <w:b/>
          <w:lang w:eastAsia="hi-IN" w:bidi="hi-IN"/>
          <w14:ligatures w14:val="none"/>
        </w:rPr>
        <w:t xml:space="preserve"> </w:t>
      </w:r>
      <w:r w:rsidRPr="00FE4D5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iela 6-10, Cesvaine, Madonas novads.</w:t>
      </w:r>
    </w:p>
    <w:p w14:paraId="40A974BE" w14:textId="77777777" w:rsidR="00FE4D5F" w:rsidRPr="00FE4D5F" w:rsidRDefault="00FE4D5F" w:rsidP="00FE4D5F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</w:p>
    <w:p w14:paraId="3831FA5B" w14:textId="77777777" w:rsidR="00FE4D5F" w:rsidRDefault="00FE4D5F" w:rsidP="00FE4D5F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F0E2F50" w14:textId="5FCF8BC5" w:rsidR="00FE4D5F" w:rsidRPr="00167F1A" w:rsidRDefault="00FE4D5F" w:rsidP="00FE4D5F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Domes priekšsēdētājs</w:t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  <w:t>A. </w:t>
      </w:r>
      <w:proofErr w:type="spellStart"/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Lungevičs</w:t>
      </w:r>
      <w:proofErr w:type="spellEnd"/>
    </w:p>
    <w:p w14:paraId="3FF086E6" w14:textId="77777777" w:rsidR="00FE4D5F" w:rsidRPr="00FE4D5F" w:rsidRDefault="00FE4D5F" w:rsidP="00FE4D5F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</w:p>
    <w:p w14:paraId="6A5F3DBF" w14:textId="77777777" w:rsidR="00FE4D5F" w:rsidRDefault="00FE4D5F" w:rsidP="00FE4D5F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</w:p>
    <w:p w14:paraId="7AE645FA" w14:textId="77777777" w:rsidR="00FE4D5F" w:rsidRDefault="00FE4D5F" w:rsidP="00FE4D5F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</w:p>
    <w:p w14:paraId="0973F249" w14:textId="62D0AF69" w:rsidR="00FE4D5F" w:rsidRPr="00FE4D5F" w:rsidRDefault="00FE4D5F" w:rsidP="00FE4D5F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  <w:r w:rsidRPr="00FE4D5F"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>Tarasova 22450639</w:t>
      </w:r>
    </w:p>
    <w:p w14:paraId="40228DFF" w14:textId="77777777" w:rsidR="00FE4D5F" w:rsidRPr="00FE4D5F" w:rsidRDefault="00FE4D5F" w:rsidP="00FE4D5F">
      <w:pPr>
        <w:spacing w:after="0" w:line="240" w:lineRule="auto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289CE3E9" w14:textId="77777777" w:rsidR="007D14CD" w:rsidRDefault="007D14CD"/>
    <w:sectPr w:rsidR="007D14CD" w:rsidSect="00FE4D5F">
      <w:footerReference w:type="default" r:id="rId7"/>
      <w:footerReference w:type="first" r:id="rId8"/>
      <w:pgSz w:w="11906" w:h="16838"/>
      <w:pgMar w:top="1134" w:right="1134" w:bottom="1134" w:left="1701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F33F" w14:textId="77777777" w:rsidR="00FB0BBD" w:rsidRDefault="00FB0BBD" w:rsidP="00FE4D5F">
      <w:pPr>
        <w:spacing w:after="0" w:line="240" w:lineRule="auto"/>
      </w:pPr>
      <w:r>
        <w:separator/>
      </w:r>
    </w:p>
  </w:endnote>
  <w:endnote w:type="continuationSeparator" w:id="0">
    <w:p w14:paraId="5FE886C7" w14:textId="77777777" w:rsidR="00FB0BBD" w:rsidRDefault="00FB0BBD" w:rsidP="00FE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537791"/>
      <w:docPartObj>
        <w:docPartGallery w:val="Page Numbers (Bottom of Page)"/>
        <w:docPartUnique/>
      </w:docPartObj>
    </w:sdtPr>
    <w:sdtContent>
      <w:p w14:paraId="08AE4150" w14:textId="77777777" w:rsidR="00FE4D5F" w:rsidRPr="003C7F1F" w:rsidRDefault="00FE4D5F" w:rsidP="00BB1C74">
        <w:pPr>
          <w:pStyle w:val="Kjene"/>
          <w:jc w:val="center"/>
          <w:rPr>
            <w:sz w:val="20"/>
            <w:szCs w:val="20"/>
          </w:rPr>
        </w:pPr>
        <w:r w:rsidRPr="003C7F1F">
          <w:rPr>
            <w:sz w:val="20"/>
            <w:szCs w:val="20"/>
          </w:rPr>
          <w:t>DOKUMENTS PARAKSTĪTS AR DROŠU ELEKTRONISKO PARAKSTU UN SATUR LAIKA ZĪMOGU</w:t>
        </w:r>
      </w:p>
      <w:p w14:paraId="200C4D17" w14:textId="77777777" w:rsidR="00FE4D5F" w:rsidRDefault="00FE4D5F">
        <w:pPr>
          <w:pStyle w:val="Kjene"/>
          <w:jc w:val="center"/>
        </w:pPr>
      </w:p>
    </w:sdtContent>
  </w:sdt>
  <w:p w14:paraId="12F63995" w14:textId="77777777" w:rsidR="00FE4D5F" w:rsidRDefault="00FE4D5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8E0E" w14:textId="77777777" w:rsidR="00FE4D5F" w:rsidRPr="006A18AB" w:rsidRDefault="00FE4D5F" w:rsidP="00FE4D5F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lang w:eastAsia="lv-LV"/>
        <w14:ligatures w14:val="none"/>
      </w:rPr>
    </w:pPr>
    <w:r w:rsidRPr="006A18AB">
      <w:rPr>
        <w:rFonts w:ascii="Times New Roman" w:eastAsia="Times New Roman" w:hAnsi="Times New Roman" w:cs="Times New Roman"/>
        <w:kern w:val="0"/>
        <w:sz w:val="20"/>
        <w:szCs w:val="20"/>
        <w:lang w:eastAsia="lv-LV"/>
        <w14:ligatures w14:val="none"/>
      </w:rPr>
      <w:t>DOKUMENTS PARAKSTĪTS AR DROŠU ELEKTRONISKO PARAKSTU UN SATUR LAIKA ZĪMOGU</w:t>
    </w:r>
  </w:p>
  <w:p w14:paraId="5FF2AE14" w14:textId="77777777" w:rsidR="00FE4D5F" w:rsidRDefault="00FE4D5F">
    <w:pPr>
      <w:pStyle w:val="Kjene"/>
    </w:pPr>
  </w:p>
  <w:p w14:paraId="7C0D1625" w14:textId="77777777" w:rsidR="00FE4D5F" w:rsidRDefault="00FE4D5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3AB7F" w14:textId="77777777" w:rsidR="00FB0BBD" w:rsidRDefault="00FB0BBD" w:rsidP="00FE4D5F">
      <w:pPr>
        <w:spacing w:after="0" w:line="240" w:lineRule="auto"/>
      </w:pPr>
      <w:r>
        <w:separator/>
      </w:r>
    </w:p>
  </w:footnote>
  <w:footnote w:type="continuationSeparator" w:id="0">
    <w:p w14:paraId="13692F8D" w14:textId="77777777" w:rsidR="00FB0BBD" w:rsidRDefault="00FB0BBD" w:rsidP="00FE4D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14"/>
    <w:rsid w:val="001621E9"/>
    <w:rsid w:val="007D14CD"/>
    <w:rsid w:val="00857E44"/>
    <w:rsid w:val="00DF2614"/>
    <w:rsid w:val="00FB0BBD"/>
    <w:rsid w:val="00FE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B2DF7D"/>
  <w15:chartTrackingRefBased/>
  <w15:docId w15:val="{F2154AD8-844B-4B62-B08C-0864D992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F2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F2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F2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F2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F2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F2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F2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F2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F2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F2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F2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F2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F2614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F2614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F261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F261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F261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F261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F2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F2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F2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F2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F2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F261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F261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F2614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F2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F2614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F2614"/>
    <w:rPr>
      <w:b/>
      <w:bCs/>
      <w:smallCaps/>
      <w:color w:val="0F4761" w:themeColor="accent1" w:themeShade="BF"/>
      <w:spacing w:val="5"/>
    </w:rPr>
  </w:style>
  <w:style w:type="paragraph" w:styleId="Kjene">
    <w:name w:val="footer"/>
    <w:basedOn w:val="Parasts"/>
    <w:link w:val="KjeneRakstz"/>
    <w:uiPriority w:val="99"/>
    <w:unhideWhenUsed/>
    <w:rsid w:val="00FE4D5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customStyle="1" w:styleId="KjeneRakstz">
    <w:name w:val="Kājene Rakstz."/>
    <w:basedOn w:val="Noklusjumarindkopasfonts"/>
    <w:link w:val="Kjene"/>
    <w:uiPriority w:val="99"/>
    <w:rsid w:val="00FE4D5F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FE4D5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FE4D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E4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978</Words>
  <Characters>559</Characters>
  <Application>Microsoft Office Word</Application>
  <DocSecurity>0</DocSecurity>
  <Lines>4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EvijaCipule</cp:lastModifiedBy>
  <cp:revision>2</cp:revision>
  <dcterms:created xsi:type="dcterms:W3CDTF">2026-10-02T12:20:00Z</dcterms:created>
  <dcterms:modified xsi:type="dcterms:W3CDTF">2026-10-02T12:24:00Z</dcterms:modified>
</cp:coreProperties>
</file>